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258" w:rsidRDefault="00A66258" w:rsidP="00A66258">
      <w:pPr>
        <w:jc w:val="center"/>
        <w:rPr>
          <w:b/>
          <w:iCs/>
        </w:rPr>
      </w:pPr>
      <w:r>
        <w:rPr>
          <w:b/>
          <w:iCs/>
        </w:rPr>
        <w:t>Описание объекта закупки</w:t>
      </w:r>
    </w:p>
    <w:tbl>
      <w:tblPr>
        <w:tblW w:w="1445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9"/>
        <w:gridCol w:w="1276"/>
        <w:gridCol w:w="5386"/>
        <w:gridCol w:w="4820"/>
      </w:tblGrid>
      <w:tr w:rsidR="00A66258" w:rsidTr="00F54999">
        <w:trPr>
          <w:cantSplit/>
          <w:trHeight w:val="7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58" w:rsidRPr="00F54999" w:rsidRDefault="00A66258" w:rsidP="00ED2D4B">
            <w:pPr>
              <w:jc w:val="center"/>
              <w:rPr>
                <w:sz w:val="24"/>
                <w:szCs w:val="24"/>
              </w:rPr>
            </w:pPr>
            <w:r w:rsidRPr="00F54999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58" w:rsidRPr="00F54999" w:rsidRDefault="00A66258" w:rsidP="00ED2D4B">
            <w:pPr>
              <w:jc w:val="center"/>
              <w:rPr>
                <w:sz w:val="24"/>
                <w:szCs w:val="24"/>
              </w:rPr>
            </w:pPr>
            <w:r w:rsidRPr="00F54999">
              <w:rPr>
                <w:sz w:val="24"/>
                <w:szCs w:val="24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58" w:rsidRPr="00F54999" w:rsidRDefault="00A66258" w:rsidP="00ED2D4B">
            <w:pPr>
              <w:jc w:val="center"/>
              <w:rPr>
                <w:sz w:val="24"/>
                <w:szCs w:val="24"/>
              </w:rPr>
            </w:pPr>
            <w:r w:rsidRPr="00F5499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58" w:rsidRPr="00F54999" w:rsidRDefault="00A66258" w:rsidP="00ED2D4B">
            <w:pPr>
              <w:jc w:val="center"/>
              <w:rPr>
                <w:sz w:val="24"/>
                <w:szCs w:val="24"/>
              </w:rPr>
            </w:pPr>
            <w:r w:rsidRPr="00F54999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58" w:rsidRPr="00F54999" w:rsidRDefault="00A66258" w:rsidP="00ED2D4B">
            <w:pPr>
              <w:jc w:val="center"/>
              <w:rPr>
                <w:sz w:val="24"/>
                <w:szCs w:val="24"/>
              </w:rPr>
            </w:pPr>
            <w:r w:rsidRPr="00F54999">
              <w:rPr>
                <w:sz w:val="24"/>
                <w:szCs w:val="24"/>
              </w:rPr>
              <w:t>Качество продукции</w:t>
            </w:r>
          </w:p>
        </w:tc>
      </w:tr>
      <w:tr w:rsidR="00A66258" w:rsidTr="00F54999">
        <w:trPr>
          <w:trHeight w:val="20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58" w:rsidRPr="0008353E" w:rsidRDefault="00A66258" w:rsidP="00ED2D4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Мягкий инвентарь</w:t>
            </w:r>
            <w:r w:rsidRPr="0008353E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6258" w:rsidRDefault="00A66258" w:rsidP="00ED2D4B">
            <w:pPr>
              <w:jc w:val="both"/>
              <w:rPr>
                <w:bCs/>
                <w:sz w:val="20"/>
                <w:szCs w:val="20"/>
              </w:rPr>
            </w:pPr>
            <w:r w:rsidRPr="007458C9">
              <w:rPr>
                <w:sz w:val="24"/>
                <w:szCs w:val="24"/>
              </w:rPr>
              <w:t xml:space="preserve">Качество поставляемого Товара должно соответствовать </w:t>
            </w:r>
            <w:r w:rsidRPr="009E6F94">
              <w:rPr>
                <w:bCs/>
                <w:sz w:val="20"/>
                <w:szCs w:val="20"/>
              </w:rPr>
              <w:t>ГОСТ</w:t>
            </w:r>
            <w:r>
              <w:rPr>
                <w:bCs/>
                <w:sz w:val="20"/>
                <w:szCs w:val="20"/>
              </w:rPr>
              <w:t xml:space="preserve">, ТУ, </w:t>
            </w:r>
            <w:r w:rsidRPr="007458C9">
              <w:rPr>
                <w:sz w:val="24"/>
                <w:szCs w:val="24"/>
              </w:rPr>
              <w:t>международным стандартам</w:t>
            </w:r>
            <w:r>
              <w:rPr>
                <w:sz w:val="24"/>
                <w:szCs w:val="24"/>
              </w:rPr>
              <w:t>.</w:t>
            </w:r>
            <w:r>
              <w:rPr>
                <w:bCs/>
                <w:sz w:val="20"/>
                <w:szCs w:val="20"/>
              </w:rPr>
              <w:t xml:space="preserve">    </w:t>
            </w:r>
          </w:p>
          <w:p w:rsidR="00A66258" w:rsidRDefault="00A66258" w:rsidP="00ED2D4B">
            <w:pPr>
              <w:jc w:val="both"/>
              <w:rPr>
                <w:sz w:val="24"/>
                <w:szCs w:val="24"/>
              </w:rPr>
            </w:pPr>
            <w:r w:rsidRPr="007458C9">
              <w:rPr>
                <w:sz w:val="24"/>
                <w:szCs w:val="24"/>
              </w:rPr>
              <w:t>Товар должен по качеству и комплектности соответствовать техническим нормам и стандартам, принятым для данного вида Товаров</w:t>
            </w:r>
            <w:r>
              <w:rPr>
                <w:sz w:val="24"/>
                <w:szCs w:val="24"/>
              </w:rPr>
              <w:t xml:space="preserve">. </w:t>
            </w:r>
            <w:r w:rsidRPr="007458C9">
              <w:rPr>
                <w:sz w:val="24"/>
                <w:szCs w:val="24"/>
              </w:rPr>
              <w:t xml:space="preserve"> Поставляемый товар должен быть новым. Поставка товара бывшего в употреблении не допускается.</w:t>
            </w:r>
          </w:p>
          <w:p w:rsidR="00A66258" w:rsidRPr="00914C6E" w:rsidRDefault="00A66258" w:rsidP="00ED2D4B">
            <w:pPr>
              <w:jc w:val="both"/>
            </w:pPr>
            <w:r w:rsidRPr="00914C6E">
              <w:rPr>
                <w:sz w:val="22"/>
                <w:szCs w:val="22"/>
              </w:rPr>
              <w:t>Доставка, поднятие на этаж осуществляется силами Поставщика, а стоимость таких работ входит в цену контракта.</w:t>
            </w:r>
          </w:p>
          <w:p w:rsidR="00A66258" w:rsidRPr="00DC5A5A" w:rsidRDefault="00A66258" w:rsidP="00ED2D4B">
            <w:pPr>
              <w:jc w:val="both"/>
            </w:pPr>
            <w:r w:rsidRPr="00914C6E">
              <w:rPr>
                <w:sz w:val="22"/>
                <w:szCs w:val="22"/>
              </w:rPr>
              <w:t>Приемка продукции по количеству, качеству и ассортименту производится по месту нахождения Заказчика,  в соответствии Инструкциями Госарбитража СССР № 6 от 15.06.1965, № 7 от 25.04.1966 г. «О порядке приёмки продукции производственно-технического назначения и товаров народного потребления по количеству и качеству».</w:t>
            </w:r>
          </w:p>
          <w:p w:rsidR="00A66258" w:rsidRPr="0008353E" w:rsidRDefault="00A66258" w:rsidP="00F54999">
            <w:pPr>
              <w:rPr>
                <w:sz w:val="24"/>
                <w:szCs w:val="24"/>
              </w:rPr>
            </w:pPr>
            <w:r w:rsidRPr="007458C9">
              <w:rPr>
                <w:color w:val="000000"/>
                <w:sz w:val="24"/>
                <w:szCs w:val="24"/>
              </w:rPr>
              <w:t xml:space="preserve">Гарантийный срок на Товар составляет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7458C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24 месяца</w:t>
            </w:r>
            <w:r w:rsidRPr="007458C9">
              <w:rPr>
                <w:sz w:val="24"/>
                <w:szCs w:val="24"/>
              </w:rPr>
              <w:t>.</w:t>
            </w:r>
          </w:p>
        </w:tc>
      </w:tr>
      <w:tr w:rsidR="00A66258" w:rsidTr="00F54999">
        <w:trPr>
          <w:trHeight w:val="19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58" w:rsidRPr="005776C8" w:rsidRDefault="005776C8" w:rsidP="00ED2D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Халат рабочий, женский</w:t>
            </w:r>
          </w:p>
          <w:p w:rsidR="00A66258" w:rsidRPr="005776C8" w:rsidRDefault="00A66258" w:rsidP="00ED2D4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58" w:rsidRPr="005776C8" w:rsidRDefault="00A66258" w:rsidP="00ED2D4B">
            <w:pPr>
              <w:jc w:val="center"/>
              <w:rPr>
                <w:color w:val="000000"/>
                <w:sz w:val="24"/>
                <w:szCs w:val="24"/>
              </w:rPr>
            </w:pPr>
            <w:r w:rsidRPr="005776C8">
              <w:rPr>
                <w:color w:val="000000"/>
                <w:sz w:val="24"/>
                <w:szCs w:val="24"/>
              </w:rPr>
              <w:t>55</w:t>
            </w:r>
          </w:p>
          <w:p w:rsidR="00A66258" w:rsidRPr="005776C8" w:rsidRDefault="00A66258" w:rsidP="00ED2D4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66258" w:rsidRPr="005776C8" w:rsidRDefault="00A66258" w:rsidP="00ED2D4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66258" w:rsidRPr="005776C8" w:rsidRDefault="00A66258" w:rsidP="00ED2D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58" w:rsidRPr="005776C8" w:rsidRDefault="00A66258" w:rsidP="00ED2D4B">
            <w:pPr>
              <w:jc w:val="center"/>
              <w:rPr>
                <w:color w:val="000000"/>
                <w:sz w:val="24"/>
                <w:szCs w:val="24"/>
              </w:rPr>
            </w:pPr>
            <w:r w:rsidRPr="005776C8">
              <w:rPr>
                <w:color w:val="000000"/>
                <w:sz w:val="24"/>
                <w:szCs w:val="24"/>
              </w:rPr>
              <w:t>шт.</w:t>
            </w:r>
          </w:p>
          <w:p w:rsidR="00A66258" w:rsidRPr="005776C8" w:rsidRDefault="00A66258" w:rsidP="00ED2D4B">
            <w:pPr>
              <w:rPr>
                <w:sz w:val="24"/>
                <w:szCs w:val="24"/>
              </w:rPr>
            </w:pPr>
          </w:p>
          <w:p w:rsidR="00A66258" w:rsidRPr="005776C8" w:rsidRDefault="00A66258" w:rsidP="00ED2D4B">
            <w:pPr>
              <w:rPr>
                <w:sz w:val="24"/>
                <w:szCs w:val="24"/>
              </w:rPr>
            </w:pPr>
          </w:p>
          <w:p w:rsidR="00A66258" w:rsidRPr="005776C8" w:rsidRDefault="00A66258" w:rsidP="00ED2D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58" w:rsidRPr="005776C8" w:rsidRDefault="00A66258" w:rsidP="00ED2D4B">
            <w:pPr>
              <w:rPr>
                <w:bCs/>
                <w:sz w:val="24"/>
                <w:szCs w:val="24"/>
              </w:rPr>
            </w:pPr>
            <w:r w:rsidRPr="005776C8">
              <w:rPr>
                <w:bCs/>
                <w:sz w:val="24"/>
                <w:szCs w:val="24"/>
              </w:rPr>
              <w:t>ГОСТ 12.4.131-83 «Халаты женские. Технические условия».</w:t>
            </w:r>
          </w:p>
          <w:p w:rsidR="00A66258" w:rsidRPr="005776C8" w:rsidRDefault="00A66258" w:rsidP="00ED2D4B">
            <w:pPr>
              <w:rPr>
                <w:sz w:val="24"/>
                <w:szCs w:val="24"/>
              </w:rPr>
            </w:pPr>
            <w:r w:rsidRPr="005776C8">
              <w:rPr>
                <w:sz w:val="24"/>
                <w:szCs w:val="24"/>
              </w:rPr>
              <w:t xml:space="preserve">Халат прямого силуэта с центральной бортовой застежкой на пуговицы. Спинка и полочки цельнокроеные. Рукав длиной 1/2, воротник – отложной с отворотами.  Длина халата по спинке 100см.  На полочке – нагрудная вытачка, два боковых кармана. Изготовлен  из бязи </w:t>
            </w:r>
            <w:proofErr w:type="spellStart"/>
            <w:r w:rsidRPr="005776C8">
              <w:rPr>
                <w:sz w:val="24"/>
                <w:szCs w:val="24"/>
              </w:rPr>
              <w:t>гладкокрашенной</w:t>
            </w:r>
            <w:proofErr w:type="spellEnd"/>
            <w:r w:rsidRPr="005776C8">
              <w:rPr>
                <w:sz w:val="24"/>
                <w:szCs w:val="24"/>
              </w:rPr>
              <w:t>: состав 100% -хлопок,  плотность 140</w:t>
            </w:r>
            <w:r w:rsidRPr="005776C8">
              <w:rPr>
                <w:sz w:val="24"/>
                <w:szCs w:val="24"/>
                <w:u w:val="single"/>
              </w:rPr>
              <w:t>+7</w:t>
            </w:r>
            <w:r w:rsidRPr="005776C8">
              <w:rPr>
                <w:sz w:val="24"/>
                <w:szCs w:val="24"/>
              </w:rPr>
              <w:t xml:space="preserve"> г/м</w:t>
            </w:r>
            <w:proofErr w:type="gramStart"/>
            <w:r w:rsidRPr="005776C8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5776C8">
              <w:rPr>
                <w:sz w:val="24"/>
                <w:szCs w:val="24"/>
                <w:vertAlign w:val="superscript"/>
              </w:rPr>
              <w:t xml:space="preserve"> </w:t>
            </w:r>
            <w:r w:rsidRPr="005776C8">
              <w:rPr>
                <w:sz w:val="24"/>
                <w:szCs w:val="24"/>
              </w:rPr>
              <w:t>, (цв</w:t>
            </w:r>
            <w:bookmarkStart w:id="0" w:name="_GoBack"/>
            <w:bookmarkEnd w:id="0"/>
            <w:r w:rsidRPr="005776C8">
              <w:rPr>
                <w:sz w:val="24"/>
                <w:szCs w:val="24"/>
              </w:rPr>
              <w:t>ет бязи голубой).</w:t>
            </w:r>
          </w:p>
          <w:p w:rsidR="00A66258" w:rsidRPr="005776C8" w:rsidRDefault="00A66258" w:rsidP="00ED2D4B">
            <w:pPr>
              <w:rPr>
                <w:bCs/>
                <w:sz w:val="24"/>
                <w:szCs w:val="24"/>
              </w:rPr>
            </w:pPr>
            <w:r w:rsidRPr="005776C8">
              <w:rPr>
                <w:sz w:val="24"/>
                <w:szCs w:val="24"/>
              </w:rPr>
              <w:t>Размеры халатов: 44-46   - 4 шт., 46-48  -7шт., 48-50  -18шт., 50-52  -15шт., 52-54  -6шт., 54 -56  -4шт., 56 – 58  -1шт.</w:t>
            </w:r>
          </w:p>
          <w:p w:rsidR="00A66258" w:rsidRPr="005776C8" w:rsidRDefault="00A66258" w:rsidP="005776C8">
            <w:pPr>
              <w:rPr>
                <w:sz w:val="24"/>
                <w:szCs w:val="24"/>
              </w:rPr>
            </w:pPr>
            <w:r w:rsidRPr="005776C8">
              <w:rPr>
                <w:sz w:val="24"/>
                <w:szCs w:val="24"/>
              </w:rPr>
              <w:t>Обязательное наличие вшитой этикетки с указанием производителя, размера, соста</w:t>
            </w:r>
            <w:r w:rsidR="005776C8">
              <w:rPr>
                <w:sz w:val="24"/>
                <w:szCs w:val="24"/>
              </w:rPr>
              <w:t>ва ткани, рекомендаций по уходу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6258" w:rsidRPr="007458C9" w:rsidRDefault="00A66258" w:rsidP="00ED2D4B">
            <w:pPr>
              <w:rPr>
                <w:sz w:val="24"/>
                <w:szCs w:val="24"/>
              </w:rPr>
            </w:pPr>
          </w:p>
        </w:tc>
      </w:tr>
      <w:tr w:rsidR="00A66258" w:rsidTr="00F54999">
        <w:trPr>
          <w:trHeight w:val="16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58" w:rsidRPr="005776C8" w:rsidRDefault="005776C8" w:rsidP="00ED2D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Полотенце вафельное набивное</w:t>
            </w:r>
          </w:p>
          <w:p w:rsidR="00A66258" w:rsidRPr="005776C8" w:rsidRDefault="00A66258" w:rsidP="00ED2D4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58" w:rsidRPr="005776C8" w:rsidRDefault="00A66258" w:rsidP="00ED2D4B">
            <w:pPr>
              <w:rPr>
                <w:sz w:val="24"/>
                <w:szCs w:val="24"/>
              </w:rPr>
            </w:pPr>
            <w:r w:rsidRPr="005776C8">
              <w:rPr>
                <w:sz w:val="24"/>
                <w:szCs w:val="24"/>
              </w:rPr>
              <w:t>317</w:t>
            </w:r>
          </w:p>
          <w:p w:rsidR="00A66258" w:rsidRPr="005776C8" w:rsidRDefault="00A66258" w:rsidP="00ED2D4B">
            <w:pPr>
              <w:rPr>
                <w:sz w:val="24"/>
                <w:szCs w:val="24"/>
              </w:rPr>
            </w:pPr>
          </w:p>
          <w:p w:rsidR="00A66258" w:rsidRPr="005776C8" w:rsidRDefault="00A66258" w:rsidP="00ED2D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58" w:rsidRPr="005776C8" w:rsidRDefault="00F54999" w:rsidP="00577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</w:t>
            </w:r>
            <w:r w:rsidR="00A66258" w:rsidRPr="005776C8">
              <w:rPr>
                <w:sz w:val="24"/>
                <w:szCs w:val="24"/>
              </w:rPr>
              <w:t xml:space="preserve"> шт.</w:t>
            </w:r>
          </w:p>
          <w:p w:rsidR="00A66258" w:rsidRPr="005776C8" w:rsidRDefault="00A66258" w:rsidP="00ED2D4B">
            <w:pPr>
              <w:rPr>
                <w:sz w:val="24"/>
                <w:szCs w:val="24"/>
              </w:rPr>
            </w:pPr>
          </w:p>
          <w:p w:rsidR="00A66258" w:rsidRPr="005776C8" w:rsidRDefault="00A66258" w:rsidP="00ED2D4B">
            <w:pPr>
              <w:rPr>
                <w:sz w:val="24"/>
                <w:szCs w:val="24"/>
              </w:rPr>
            </w:pPr>
          </w:p>
          <w:p w:rsidR="00A66258" w:rsidRPr="005776C8" w:rsidRDefault="00A66258" w:rsidP="00ED2D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58" w:rsidRPr="005776C8" w:rsidRDefault="00A66258" w:rsidP="00ED2D4B">
            <w:pPr>
              <w:rPr>
                <w:sz w:val="24"/>
                <w:szCs w:val="24"/>
              </w:rPr>
            </w:pPr>
            <w:r w:rsidRPr="005776C8">
              <w:rPr>
                <w:sz w:val="24"/>
                <w:szCs w:val="24"/>
              </w:rPr>
              <w:t>Полотенце вафельное набивное цветное для рук, фон зеленый, размеры 45*80см., из 100 % хлопка. ГОСТ.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6258" w:rsidRPr="007458C9" w:rsidRDefault="00A66258" w:rsidP="00ED2D4B">
            <w:pPr>
              <w:rPr>
                <w:sz w:val="24"/>
                <w:szCs w:val="24"/>
              </w:rPr>
            </w:pPr>
          </w:p>
        </w:tc>
      </w:tr>
    </w:tbl>
    <w:p w:rsidR="00DD55DE" w:rsidRDefault="00DD55DE"/>
    <w:sectPr w:rsidR="00DD55DE" w:rsidSect="00A6625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6258"/>
    <w:rsid w:val="000D61DD"/>
    <w:rsid w:val="00337503"/>
    <w:rsid w:val="004A49B6"/>
    <w:rsid w:val="004F146E"/>
    <w:rsid w:val="005776C8"/>
    <w:rsid w:val="005F64C2"/>
    <w:rsid w:val="0099732C"/>
    <w:rsid w:val="009C2F5C"/>
    <w:rsid w:val="009D3EB1"/>
    <w:rsid w:val="00A66258"/>
    <w:rsid w:val="00A871E0"/>
    <w:rsid w:val="00AB083D"/>
    <w:rsid w:val="00C04900"/>
    <w:rsid w:val="00DD55DE"/>
    <w:rsid w:val="00E076EC"/>
    <w:rsid w:val="00EC4C1D"/>
    <w:rsid w:val="00F54999"/>
    <w:rsid w:val="00F7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44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5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C2F5C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2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1472</Characters>
  <Application>Microsoft Office Word</Application>
  <DocSecurity>0</DocSecurity>
  <Lines>12</Lines>
  <Paragraphs>3</Paragraphs>
  <ScaleCrop>false</ScaleCrop>
  <Company>Microsoft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Ольга Ярославна Балденкова</cp:lastModifiedBy>
  <cp:revision>4</cp:revision>
  <dcterms:created xsi:type="dcterms:W3CDTF">2014-04-28T09:38:00Z</dcterms:created>
  <dcterms:modified xsi:type="dcterms:W3CDTF">2014-05-14T11:19:00Z</dcterms:modified>
</cp:coreProperties>
</file>